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15pt;height:95.4pt" o:ole="">
            <v:imagedata r:id="rId9" o:title=""/>
          </v:shape>
          <o:OLEObject Type="Embed" ProgID="CorelDraw.Graphic.16" ShapeID="_x0000_i1025" DrawAspect="Content" ObjectID="_1579931178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BF683B">
        <w:rPr>
          <w:szCs w:val="28"/>
        </w:rPr>
        <w:t>МСК</w:t>
      </w:r>
      <w:proofErr w:type="gramEnd"/>
      <w:r w:rsidR="00BF683B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4A2602" w:rsidRPr="002D1999" w:rsidRDefault="004A2602" w:rsidP="008D7899">
      <w:pPr>
        <w:pStyle w:val="a3"/>
        <w:ind w:right="74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«УТВЕРЖДАЮ»</w:t>
      </w:r>
    </w:p>
    <w:p w:rsidR="004A2602" w:rsidRPr="002D1999" w:rsidRDefault="00F25628" w:rsidP="008D7899">
      <w:pPr>
        <w:pStyle w:val="a3"/>
        <w:ind w:right="74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П</w:t>
      </w:r>
      <w:r w:rsidR="004A2602" w:rsidRPr="002D1999">
        <w:rPr>
          <w:b w:val="0"/>
          <w:sz w:val="24"/>
          <w:szCs w:val="24"/>
        </w:rPr>
        <w:t>редседател</w:t>
      </w:r>
      <w:r w:rsidRPr="002D1999">
        <w:rPr>
          <w:b w:val="0"/>
          <w:sz w:val="24"/>
          <w:szCs w:val="24"/>
        </w:rPr>
        <w:t>ь</w:t>
      </w:r>
      <w:r w:rsidR="004A2602" w:rsidRPr="002D1999">
        <w:rPr>
          <w:b w:val="0"/>
          <w:sz w:val="24"/>
          <w:szCs w:val="24"/>
        </w:rPr>
        <w:t xml:space="preserve"> Закупочной комиссии</w:t>
      </w:r>
    </w:p>
    <w:p w:rsidR="004A2602" w:rsidRPr="002D199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АО «</w:t>
      </w:r>
      <w:proofErr w:type="gramStart"/>
      <w:r w:rsidR="00BF683B" w:rsidRPr="002D1999">
        <w:rPr>
          <w:b w:val="0"/>
          <w:sz w:val="24"/>
          <w:szCs w:val="24"/>
        </w:rPr>
        <w:t>МСК</w:t>
      </w:r>
      <w:proofErr w:type="gramEnd"/>
      <w:r w:rsidR="00BF683B" w:rsidRPr="002D1999">
        <w:rPr>
          <w:b w:val="0"/>
          <w:sz w:val="24"/>
          <w:szCs w:val="24"/>
        </w:rPr>
        <w:t xml:space="preserve"> </w:t>
      </w:r>
      <w:proofErr w:type="spellStart"/>
      <w:r w:rsidR="00BF683B" w:rsidRPr="002D1999">
        <w:rPr>
          <w:b w:val="0"/>
          <w:sz w:val="24"/>
          <w:szCs w:val="24"/>
        </w:rPr>
        <w:t>Энерго</w:t>
      </w:r>
      <w:proofErr w:type="spellEnd"/>
      <w:r w:rsidRPr="002D1999">
        <w:rPr>
          <w:b w:val="0"/>
          <w:sz w:val="24"/>
          <w:szCs w:val="24"/>
        </w:rPr>
        <w:t>»</w:t>
      </w:r>
    </w:p>
    <w:p w:rsidR="004A2602" w:rsidRPr="002D1999" w:rsidRDefault="003F5D3F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Борисенков</w:t>
      </w:r>
      <w:r w:rsidR="00A856F3" w:rsidRPr="002D1999">
        <w:rPr>
          <w:b w:val="0"/>
          <w:sz w:val="24"/>
          <w:szCs w:val="24"/>
        </w:rPr>
        <w:t xml:space="preserve"> </w:t>
      </w:r>
      <w:r w:rsidRPr="002D1999">
        <w:rPr>
          <w:b w:val="0"/>
          <w:sz w:val="24"/>
          <w:szCs w:val="24"/>
        </w:rPr>
        <w:t>В</w:t>
      </w:r>
      <w:r w:rsidR="00A856F3" w:rsidRPr="002D1999">
        <w:rPr>
          <w:b w:val="0"/>
          <w:sz w:val="24"/>
          <w:szCs w:val="24"/>
        </w:rPr>
        <w:t>.</w:t>
      </w:r>
      <w:r w:rsidRPr="002D1999">
        <w:rPr>
          <w:b w:val="0"/>
          <w:sz w:val="24"/>
          <w:szCs w:val="24"/>
        </w:rPr>
        <w:t>А</w:t>
      </w:r>
      <w:r w:rsidR="00A856F3" w:rsidRPr="002D1999">
        <w:rPr>
          <w:b w:val="0"/>
          <w:sz w:val="24"/>
          <w:szCs w:val="24"/>
        </w:rPr>
        <w:t>.</w:t>
      </w:r>
    </w:p>
    <w:p w:rsidR="004A2602" w:rsidRPr="002D199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 xml:space="preserve">_________________________ </w:t>
      </w:r>
    </w:p>
    <w:p w:rsidR="003D2062" w:rsidRPr="002D1999" w:rsidRDefault="00763CE0" w:rsidP="003D2062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63CE0">
        <w:rPr>
          <w:rFonts w:ascii="Times New Roman" w:hAnsi="Times New Roman" w:cs="Times New Roman"/>
          <w:sz w:val="24"/>
          <w:szCs w:val="24"/>
          <w:highlight w:val="yellow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highlight w:val="yellow"/>
          <w:u w:val="single"/>
        </w:rPr>
        <w:t>13</w:t>
      </w:r>
      <w:r w:rsidRPr="00763CE0">
        <w:rPr>
          <w:rFonts w:ascii="Times New Roman" w:hAnsi="Times New Roman" w:cs="Times New Roman"/>
          <w:sz w:val="24"/>
          <w:szCs w:val="24"/>
          <w:highlight w:val="yellow"/>
          <w:u w:val="single"/>
        </w:rPr>
        <w:t>» февраля 2018 г.</w:t>
      </w:r>
    </w:p>
    <w:p w:rsidR="000F286C" w:rsidRPr="002D1999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2D1999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2D1999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D1999">
        <w:rPr>
          <w:rFonts w:ascii="Times New Roman" w:hAnsi="Times New Roman"/>
          <w:sz w:val="24"/>
          <w:szCs w:val="24"/>
        </w:rPr>
        <w:t>о проведении открытого запроса цен (</w:t>
      </w:r>
      <w:proofErr w:type="gramStart"/>
      <w:r w:rsidRPr="002D1999">
        <w:rPr>
          <w:rFonts w:ascii="Times New Roman" w:hAnsi="Times New Roman"/>
          <w:sz w:val="24"/>
          <w:szCs w:val="24"/>
        </w:rPr>
        <w:t>срочный</w:t>
      </w:r>
      <w:proofErr w:type="gramEnd"/>
      <w:r w:rsidRPr="002D1999">
        <w:rPr>
          <w:rFonts w:ascii="Times New Roman" w:hAnsi="Times New Roman"/>
          <w:sz w:val="24"/>
          <w:szCs w:val="24"/>
        </w:rPr>
        <w:t xml:space="preserve">) 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2D1999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D1999" w:rsidRDefault="003F5D3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sz w:val="24"/>
                <w:szCs w:val="24"/>
              </w:rPr>
              <w:t>Открытый запрос цен</w:t>
            </w:r>
          </w:p>
        </w:tc>
      </w:tr>
      <w:tr w:rsidR="0054332F" w:rsidRPr="002D1999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F4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</w:t>
            </w:r>
            <w:proofErr w:type="gramStart"/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Энергосеть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» (АО «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МСК </w:t>
            </w:r>
            <w:proofErr w:type="spellStart"/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»), место нахождения: 14107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Московская область, г. Королев, ул. Гаг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арина, д.10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пом. 011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  <w:r w:rsidR="00F43A30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подачи заявок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: 14107</w:t>
            </w:r>
            <w:r w:rsidR="00F43A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Московская область, г. Королев, ул. Гагарина, д.</w:t>
            </w:r>
            <w:r w:rsidR="00F43A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  <w:r w:rsidRPr="002D199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avseevich.av@kenet.ru</w:t>
            </w:r>
            <w:r w:rsidRPr="002D199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,</w:t>
            </w:r>
            <w:r w:rsidRPr="002D199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,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(495) 516-65-31.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763CE0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проектно-изыскательских работ на переустройство ф.48а ПСТ 157 сек.4 – РТП-221 сек.1, ф. 62а ПСТ 157сек.2 – РТП-221 сек.2 по адресу: Московская область, г. Балашиха, </w:t>
            </w:r>
            <w:proofErr w:type="spellStart"/>
            <w:r w:rsidRP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1Мая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763CE0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Московская область, г. Балашиха, </w:t>
            </w:r>
            <w:proofErr w:type="spellStart"/>
            <w:r w:rsidRP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1Мая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Начальная (предельная)</w:t>
            </w:r>
          </w:p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763CE0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763C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320 000,00 (Триста двадцать  тысяч 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2D1999" w:rsidRPr="002D1999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официальном сайте  </w:t>
            </w:r>
            <w:hyperlink r:id="rId11" w:history="1"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2D1999" w:rsidRPr="002D1999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2D1999" w:rsidRPr="002D1999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дата рассмотрения заявок участников и подведения итогов конкурса</w:t>
            </w:r>
          </w:p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763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рассмотрения: </w:t>
            </w:r>
            <w:r w:rsid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19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02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</w:tc>
      </w:tr>
      <w:tr w:rsidR="002D1999" w:rsidRPr="002D1999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763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подведения итогов: </w:t>
            </w:r>
            <w:r w:rsid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20</w:t>
            </w:r>
            <w:bookmarkStart w:id="0" w:name="_GoBack"/>
            <w:bookmarkEnd w:id="0"/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76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02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г.</w:t>
            </w:r>
          </w:p>
        </w:tc>
      </w:tr>
      <w:tr w:rsidR="002D1999" w:rsidRPr="002D1999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2D1999" w:rsidRDefault="00506EF8" w:rsidP="00E07A2A">
      <w:pPr>
        <w:rPr>
          <w:sz w:val="24"/>
          <w:szCs w:val="24"/>
          <w:u w:val="single"/>
        </w:rPr>
      </w:pPr>
    </w:p>
    <w:sectPr w:rsidR="00506EF8" w:rsidRPr="002D1999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3C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17F1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6B7"/>
    <w:rsid w:val="000C0CC9"/>
    <w:rsid w:val="000C3397"/>
    <w:rsid w:val="000C6F41"/>
    <w:rsid w:val="000C7BF0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4C46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1999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86B"/>
    <w:rsid w:val="003B6083"/>
    <w:rsid w:val="003B65D2"/>
    <w:rsid w:val="003B7103"/>
    <w:rsid w:val="003B7158"/>
    <w:rsid w:val="003D2062"/>
    <w:rsid w:val="003D2A93"/>
    <w:rsid w:val="003D64F0"/>
    <w:rsid w:val="003E45B1"/>
    <w:rsid w:val="003E4F60"/>
    <w:rsid w:val="003E6B0D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B47EB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2BF2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4847"/>
    <w:rsid w:val="0061751A"/>
    <w:rsid w:val="006220FD"/>
    <w:rsid w:val="00622A87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7D0D"/>
    <w:rsid w:val="00694197"/>
    <w:rsid w:val="006C0ADD"/>
    <w:rsid w:val="006C1109"/>
    <w:rsid w:val="006C3C55"/>
    <w:rsid w:val="006C6D5C"/>
    <w:rsid w:val="006D0F91"/>
    <w:rsid w:val="006D42A8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1EA9"/>
    <w:rsid w:val="007477DD"/>
    <w:rsid w:val="00753CD6"/>
    <w:rsid w:val="0075520F"/>
    <w:rsid w:val="00760F10"/>
    <w:rsid w:val="00761475"/>
    <w:rsid w:val="00763CE0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96EC8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33F73"/>
    <w:rsid w:val="0094412F"/>
    <w:rsid w:val="009448A8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5F08"/>
    <w:rsid w:val="00AA7441"/>
    <w:rsid w:val="00AB1A6E"/>
    <w:rsid w:val="00AB3DAB"/>
    <w:rsid w:val="00AB486F"/>
    <w:rsid w:val="00AB5087"/>
    <w:rsid w:val="00AB605C"/>
    <w:rsid w:val="00AB79A5"/>
    <w:rsid w:val="00AC3BC1"/>
    <w:rsid w:val="00AC3BE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370CE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164F"/>
    <w:rsid w:val="00B8278B"/>
    <w:rsid w:val="00B86AAC"/>
    <w:rsid w:val="00B86FFE"/>
    <w:rsid w:val="00B90C50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E26F7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87FB7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2B0"/>
    <w:rsid w:val="00EF2CF9"/>
    <w:rsid w:val="00F018B1"/>
    <w:rsid w:val="00F040B6"/>
    <w:rsid w:val="00F05C54"/>
    <w:rsid w:val="00F05CEA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A30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875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6D95-B7AC-4472-ADE1-87D0D2F9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124</cp:revision>
  <cp:lastPrinted>2017-05-02T13:43:00Z</cp:lastPrinted>
  <dcterms:created xsi:type="dcterms:W3CDTF">2013-12-02T12:35:00Z</dcterms:created>
  <dcterms:modified xsi:type="dcterms:W3CDTF">2018-02-12T06:00:00Z</dcterms:modified>
</cp:coreProperties>
</file>